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7B" w:rsidRDefault="0078777B"/>
    <w:p w:rsidR="005359A3" w:rsidRDefault="005359A3" w:rsidP="005359A3">
      <w:pPr>
        <w:jc w:val="center"/>
      </w:pPr>
      <w:r>
        <w:t>ANAYASA MAHKEMESİ BAŞKANLIĞI’NA</w:t>
      </w:r>
    </w:p>
    <w:p w:rsidR="005359A3" w:rsidRDefault="005359A3" w:rsidP="005359A3">
      <w:pPr>
        <w:jc w:val="center"/>
      </w:pPr>
    </w:p>
    <w:p w:rsidR="005359A3" w:rsidRDefault="005359A3" w:rsidP="005359A3">
      <w:pPr>
        <w:jc w:val="center"/>
      </w:pPr>
    </w:p>
    <w:p w:rsidR="005359A3" w:rsidRDefault="005359A3">
      <w:proofErr w:type="gramStart"/>
      <w:r>
        <w:t>KONU : SUÇ</w:t>
      </w:r>
      <w:proofErr w:type="gramEnd"/>
      <w:r>
        <w:t xml:space="preserve"> DUYURUSU ( Vatana İhanet )</w:t>
      </w:r>
    </w:p>
    <w:p w:rsidR="005359A3" w:rsidRDefault="005359A3"/>
    <w:p w:rsidR="005359A3" w:rsidRDefault="005359A3"/>
    <w:p w:rsidR="005359A3" w:rsidRDefault="005359A3">
      <w:r>
        <w:tab/>
      </w:r>
      <w:r>
        <w:tab/>
        <w:t xml:space="preserve">Türkiye Cumhuriyeti Başbakanı Recep Tayyip Erdoğan’ın mahkemenize sunacağım 84 klasör belge bilgi ve dokümanların incelenerek </w:t>
      </w:r>
      <w:proofErr w:type="spellStart"/>
      <w:r>
        <w:t>TCK’nın</w:t>
      </w:r>
      <w:proofErr w:type="spellEnd"/>
      <w:r>
        <w:t xml:space="preserve"> ilgili maddeleri gereğince cezalandırılması;</w:t>
      </w:r>
    </w:p>
    <w:p w:rsidR="005359A3" w:rsidRDefault="005359A3"/>
    <w:p w:rsidR="005359A3" w:rsidRDefault="005359A3">
      <w:proofErr w:type="gramStart"/>
      <w:r>
        <w:t>Suçlamalar :</w:t>
      </w:r>
      <w:proofErr w:type="gramEnd"/>
      <w:r>
        <w:t xml:space="preserve"> </w:t>
      </w:r>
    </w:p>
    <w:p w:rsidR="005359A3" w:rsidRDefault="005359A3"/>
    <w:p w:rsidR="005359A3" w:rsidRDefault="005359A3" w:rsidP="005359A3">
      <w:pPr>
        <w:pStyle w:val="ListeParagraf"/>
        <w:numPr>
          <w:ilvl w:val="0"/>
          <w:numId w:val="1"/>
        </w:numPr>
      </w:pPr>
      <w:r>
        <w:t xml:space="preserve">Türkiye Cumhuriyeti’nin ulusal güvenliğini tehlikeye sokmak sınır boylarımızda silahlı terör örgütlerinin konuşlanmasını sağlamak ve terör örgütlerine silah mühimmat ve lojistik destek </w:t>
      </w:r>
      <w:proofErr w:type="gramStart"/>
      <w:r>
        <w:t>vermek .</w:t>
      </w:r>
      <w:proofErr w:type="gramEnd"/>
    </w:p>
    <w:p w:rsidR="005359A3" w:rsidRDefault="005359A3" w:rsidP="005359A3">
      <w:pPr>
        <w:pStyle w:val="ListeParagraf"/>
        <w:numPr>
          <w:ilvl w:val="0"/>
          <w:numId w:val="1"/>
        </w:numPr>
      </w:pPr>
      <w:r>
        <w:t>Savaştan kaçıp ülkemize sığınan Suriyeli muhalifleri kamplarda silahlandırmak ve savaşa teşvik etmek.</w:t>
      </w:r>
    </w:p>
    <w:p w:rsidR="005359A3" w:rsidRDefault="005359A3" w:rsidP="005359A3">
      <w:pPr>
        <w:pStyle w:val="ListeParagraf"/>
        <w:numPr>
          <w:ilvl w:val="0"/>
          <w:numId w:val="1"/>
        </w:numPr>
      </w:pPr>
      <w:r>
        <w:t>Güneydoğu da bazı illerde kahvehanelerden maaş karşılığı gençleri örgütleyip savaşa göndermek.</w:t>
      </w:r>
    </w:p>
    <w:p w:rsidR="005359A3" w:rsidRDefault="005359A3" w:rsidP="005359A3">
      <w:pPr>
        <w:pStyle w:val="ListeParagraf"/>
        <w:numPr>
          <w:ilvl w:val="0"/>
          <w:numId w:val="1"/>
        </w:numPr>
      </w:pPr>
      <w:r>
        <w:t xml:space="preserve">Sözde açılım demokratik paket adı altında PKK terör örgütü ile masaya oturmak ulusal güvenliği tehlikeye sokacak tavizler vermek </w:t>
      </w:r>
      <w:r w:rsidR="006932CB">
        <w:t xml:space="preserve">ve 30,000 kişinin katili olarak bilinen örgüt </w:t>
      </w:r>
      <w:proofErr w:type="gramStart"/>
      <w:r w:rsidR="006932CB">
        <w:t>yöneticisini  muhatap</w:t>
      </w:r>
      <w:proofErr w:type="gramEnd"/>
      <w:r w:rsidR="006932CB">
        <w:t xml:space="preserve"> kabul ederek Anayasal düzene müdahale etmek çeşitli maddelerde değişiklik yapmak.</w:t>
      </w:r>
    </w:p>
    <w:p w:rsidR="006932CB" w:rsidRDefault="006932CB" w:rsidP="005359A3">
      <w:pPr>
        <w:pStyle w:val="ListeParagraf"/>
        <w:numPr>
          <w:ilvl w:val="0"/>
          <w:numId w:val="1"/>
        </w:numPr>
      </w:pPr>
      <w:r>
        <w:t>TBMM’ de edilen milletvekili yemininde geçen ülkenin bağımsızlığı bölünmez bütünlüğü maddesine aykırı hareket etmek ülkenin bağımsızlığı ve bölünmez bütünlüğünü tehlikeye sokmak.</w:t>
      </w:r>
    </w:p>
    <w:p w:rsidR="006932CB" w:rsidRDefault="006932CB" w:rsidP="005359A3">
      <w:pPr>
        <w:pStyle w:val="ListeParagraf"/>
        <w:numPr>
          <w:ilvl w:val="0"/>
          <w:numId w:val="1"/>
        </w:numPr>
      </w:pPr>
      <w:r>
        <w:t>Rüşvet çarkı oluşturmak ve yönetmek</w:t>
      </w:r>
    </w:p>
    <w:p w:rsidR="006932CB" w:rsidRDefault="006932CB" w:rsidP="005359A3">
      <w:pPr>
        <w:pStyle w:val="ListeParagraf"/>
        <w:numPr>
          <w:ilvl w:val="0"/>
          <w:numId w:val="1"/>
        </w:numPr>
      </w:pPr>
      <w:r>
        <w:t>Kamu ihalelerinde İhale kanununa muhalefet ve usulsüzlük yolu ile çıkar elde etmek.</w:t>
      </w:r>
    </w:p>
    <w:p w:rsidR="006932CB" w:rsidRDefault="006932CB" w:rsidP="005359A3">
      <w:pPr>
        <w:pStyle w:val="ListeParagraf"/>
        <w:numPr>
          <w:ilvl w:val="0"/>
          <w:numId w:val="1"/>
        </w:numPr>
      </w:pPr>
      <w:r>
        <w:t xml:space="preserve">Türkiye Cumhuriyeti halkı içerisinde Kürt Türk Alevi </w:t>
      </w:r>
      <w:proofErr w:type="spellStart"/>
      <w:r>
        <w:t>Sunni</w:t>
      </w:r>
      <w:proofErr w:type="spellEnd"/>
      <w:r>
        <w:t xml:space="preserve"> çatışmalarını </w:t>
      </w:r>
      <w:proofErr w:type="gramStart"/>
      <w:r>
        <w:t>tırmandırmak  için</w:t>
      </w:r>
      <w:proofErr w:type="gramEnd"/>
      <w:r>
        <w:t xml:space="preserve"> çeşitli noktalarda silahlı eylemler yaptırmak kaos ortamı oluşturmak.</w:t>
      </w:r>
    </w:p>
    <w:p w:rsidR="006932CB" w:rsidRDefault="006932CB" w:rsidP="005359A3">
      <w:pPr>
        <w:pStyle w:val="ListeParagraf"/>
        <w:numPr>
          <w:ilvl w:val="0"/>
          <w:numId w:val="1"/>
        </w:numPr>
      </w:pPr>
      <w:proofErr w:type="spellStart"/>
      <w:r>
        <w:t>TSK’nın</w:t>
      </w:r>
      <w:proofErr w:type="spellEnd"/>
      <w:r>
        <w:t xml:space="preserve"> kozmik odalarına yönetmeliğe aykırı usulsüz şekilde girmek TSK ya ait eğitim tatbikat planları üzerinden senaryo yazarak belge oluşturmak ve TSK da görevli üst düzey subayları Vatan Hainliği suçlamasıyla </w:t>
      </w:r>
      <w:proofErr w:type="gramStart"/>
      <w:r>
        <w:t>cezaevine  girmelerini</w:t>
      </w:r>
      <w:proofErr w:type="gramEnd"/>
      <w:r>
        <w:t xml:space="preserve"> sağlamak ( 30 mart </w:t>
      </w:r>
      <w:proofErr w:type="spellStart"/>
      <w:r>
        <w:t>seçimlerindede</w:t>
      </w:r>
      <w:proofErr w:type="spellEnd"/>
      <w:r>
        <w:t xml:space="preserve"> biliyorsunuz mesnetsiz diyerek serbest kalmaları için yasada deşiklik yaparak serbest kalmalarını sağlamıştır. ) </w:t>
      </w:r>
    </w:p>
    <w:p w:rsidR="006932CB" w:rsidRDefault="006932CB" w:rsidP="005359A3">
      <w:pPr>
        <w:pStyle w:val="ListeParagraf"/>
        <w:numPr>
          <w:ilvl w:val="0"/>
          <w:numId w:val="1"/>
        </w:numPr>
      </w:pPr>
      <w:r>
        <w:t xml:space="preserve">Türkiye Cumhuriyeti Başbakanlık makamına  yakışır şekilde hareket etmediğinden uluslar arası camiada alay konusu olmak ülkeyi küçük </w:t>
      </w:r>
      <w:proofErr w:type="gramStart"/>
      <w:r>
        <w:t>düşürmek .</w:t>
      </w:r>
      <w:proofErr w:type="gramEnd"/>
    </w:p>
    <w:p w:rsidR="006932CB" w:rsidRDefault="006932CB" w:rsidP="005359A3">
      <w:pPr>
        <w:pStyle w:val="ListeParagraf"/>
        <w:numPr>
          <w:ilvl w:val="0"/>
          <w:numId w:val="1"/>
        </w:numPr>
      </w:pPr>
      <w:r>
        <w:lastRenderedPageBreak/>
        <w:t>Ulu Önder Mustafa Kemal Atatürk’e ayyaş diyerek hakaret etmek.</w:t>
      </w:r>
    </w:p>
    <w:p w:rsidR="006932CB" w:rsidRDefault="006932CB" w:rsidP="005359A3">
      <w:pPr>
        <w:pStyle w:val="ListeParagraf"/>
        <w:numPr>
          <w:ilvl w:val="0"/>
          <w:numId w:val="1"/>
        </w:numPr>
      </w:pPr>
      <w:proofErr w:type="gramStart"/>
      <w:r>
        <w:t>Türkiye cumhuriyeti vatandaşlarına hakaret etmek küfretmek yumruk atmak suretiyle darp etmek.</w:t>
      </w:r>
      <w:proofErr w:type="gramEnd"/>
    </w:p>
    <w:p w:rsidR="006932CB" w:rsidRDefault="006932CB" w:rsidP="005359A3">
      <w:pPr>
        <w:pStyle w:val="ListeParagraf"/>
        <w:numPr>
          <w:ilvl w:val="0"/>
          <w:numId w:val="1"/>
        </w:numPr>
      </w:pPr>
      <w:r>
        <w:t xml:space="preserve">Emniyet, </w:t>
      </w:r>
      <w:proofErr w:type="gramStart"/>
      <w:r>
        <w:t>Mit ,TSK</w:t>
      </w:r>
      <w:proofErr w:type="gramEnd"/>
      <w:r>
        <w:t xml:space="preserve"> ve Yargıya  müdahale ederek tekeline almak kendi çıkarları doğrultusunda kullanmak.</w:t>
      </w:r>
    </w:p>
    <w:p w:rsidR="006932CB" w:rsidRDefault="006932CB" w:rsidP="005359A3">
      <w:pPr>
        <w:pStyle w:val="ListeParagraf"/>
        <w:numPr>
          <w:ilvl w:val="0"/>
          <w:numId w:val="1"/>
        </w:numPr>
      </w:pPr>
      <w:r>
        <w:t xml:space="preserve">Türk halkının bireysel haklarını aramak adına yaptıkları eylemlere </w:t>
      </w:r>
      <w:proofErr w:type="spellStart"/>
      <w:r>
        <w:t>provakatörler</w:t>
      </w:r>
      <w:proofErr w:type="spellEnd"/>
      <w:r>
        <w:t xml:space="preserve"> göndererek olayları tırmandırmak ve polis müdahalesini kaçınılmaz hale getirmek ve orantısız güç kullanmak.</w:t>
      </w:r>
    </w:p>
    <w:p w:rsidR="006932CB" w:rsidRDefault="006932CB" w:rsidP="005359A3">
      <w:pPr>
        <w:pStyle w:val="ListeParagraf"/>
        <w:numPr>
          <w:ilvl w:val="0"/>
          <w:numId w:val="1"/>
        </w:numPr>
      </w:pPr>
      <w:r>
        <w:t xml:space="preserve">Emniyet teşkilatının kullandığı biber gazına kimyasal madde karıştırmaları talimatı vererek </w:t>
      </w:r>
      <w:proofErr w:type="gramStart"/>
      <w:r>
        <w:t>bir çok</w:t>
      </w:r>
      <w:proofErr w:type="gramEnd"/>
      <w:r>
        <w:t xml:space="preserve"> vatandaşta </w:t>
      </w:r>
      <w:r w:rsidR="00660CEE">
        <w:t>bedensel tahribat oluşturmasına sebep olmak.</w:t>
      </w:r>
    </w:p>
    <w:p w:rsidR="00660CEE" w:rsidRDefault="00660CEE" w:rsidP="005359A3">
      <w:pPr>
        <w:pStyle w:val="ListeParagraf"/>
        <w:numPr>
          <w:ilvl w:val="0"/>
          <w:numId w:val="1"/>
        </w:numPr>
      </w:pPr>
      <w:proofErr w:type="gramStart"/>
      <w:r>
        <w:t>Devlet denetimindeki işletmelerde denetimlerin yapılmamasından kaynaklanan iş kazalarında işçilerin ölümüne sebebiyet vermek.</w:t>
      </w:r>
      <w:proofErr w:type="gramEnd"/>
    </w:p>
    <w:p w:rsidR="00660CEE" w:rsidRDefault="00660CEE" w:rsidP="005359A3">
      <w:pPr>
        <w:pStyle w:val="ListeParagraf"/>
        <w:numPr>
          <w:ilvl w:val="0"/>
          <w:numId w:val="1"/>
        </w:numPr>
      </w:pPr>
      <w:r>
        <w:t xml:space="preserve">TOKİ ihalelerine fesat </w:t>
      </w:r>
      <w:proofErr w:type="gramStart"/>
      <w:r>
        <w:t>karıştırmak  yandaş</w:t>
      </w:r>
      <w:proofErr w:type="gramEnd"/>
      <w:r>
        <w:t xml:space="preserve"> şirketleri gruplaştırmak ve ihale bedelleri üzerinden çıkar elde etmek </w:t>
      </w:r>
    </w:p>
    <w:p w:rsidR="00660CEE" w:rsidRDefault="00660CEE" w:rsidP="005359A3">
      <w:pPr>
        <w:pStyle w:val="ListeParagraf"/>
        <w:numPr>
          <w:ilvl w:val="0"/>
          <w:numId w:val="1"/>
        </w:numPr>
      </w:pPr>
      <w:r>
        <w:t>İşleyen mahkeme sürecine müdahale etmek sözde paralel yapı yalanı ile tüm yargıyı ele geçirmeye tekeline almaya çalışmak.</w:t>
      </w:r>
    </w:p>
    <w:p w:rsidR="00660CEE" w:rsidRDefault="00660CEE" w:rsidP="005359A3">
      <w:pPr>
        <w:pStyle w:val="ListeParagraf"/>
        <w:numPr>
          <w:ilvl w:val="0"/>
          <w:numId w:val="1"/>
        </w:numPr>
      </w:pPr>
      <w:r>
        <w:t xml:space="preserve">Seçim dönemlerinde makarna kömür beyaz eşya dağıtarak ülkede rüşvet çarkını hızlandırmak </w:t>
      </w:r>
      <w:proofErr w:type="gramStart"/>
      <w:r>
        <w:t>yönlendirmek  rüşvet</w:t>
      </w:r>
      <w:proofErr w:type="gramEnd"/>
      <w:r>
        <w:t xml:space="preserve"> karşılığı oy almak çeşitli bölgelerde insanları ekmek iş kapıları ile tehdit ederek oy toplamak.</w:t>
      </w:r>
    </w:p>
    <w:p w:rsidR="00660CEE" w:rsidRDefault="00660CEE" w:rsidP="005359A3">
      <w:pPr>
        <w:pStyle w:val="ListeParagraf"/>
        <w:numPr>
          <w:ilvl w:val="0"/>
          <w:numId w:val="1"/>
        </w:numPr>
      </w:pPr>
      <w:r>
        <w:t>Haramzadeler rumuzuyla yayınlanan ses kasetleri ve videoların mahkemeye intikal etmesine engel olmak dava açılmasını önlemek.</w:t>
      </w:r>
    </w:p>
    <w:p w:rsidR="00660CEE" w:rsidRDefault="00660CEE" w:rsidP="005359A3">
      <w:pPr>
        <w:pStyle w:val="ListeParagraf"/>
        <w:numPr>
          <w:ilvl w:val="0"/>
          <w:numId w:val="1"/>
        </w:numPr>
      </w:pPr>
      <w:proofErr w:type="spellStart"/>
      <w:proofErr w:type="gramStart"/>
      <w:r>
        <w:t>TİB’e</w:t>
      </w:r>
      <w:proofErr w:type="spellEnd"/>
      <w:r>
        <w:t xml:space="preserve">  Talimat</w:t>
      </w:r>
      <w:proofErr w:type="gramEnd"/>
      <w:r>
        <w:t xml:space="preserve"> vererek her gün 6,000 abonenin dinlenmesini sağlamak. Bu dinlemeler üzerinden suç isnat </w:t>
      </w:r>
      <w:proofErr w:type="gramStart"/>
      <w:r>
        <w:t>etmek .</w:t>
      </w:r>
      <w:proofErr w:type="gramEnd"/>
    </w:p>
    <w:p w:rsidR="00660CEE" w:rsidRDefault="00660CEE" w:rsidP="005359A3">
      <w:pPr>
        <w:pStyle w:val="ListeParagraf"/>
        <w:numPr>
          <w:ilvl w:val="0"/>
          <w:numId w:val="1"/>
        </w:numPr>
      </w:pPr>
      <w:r>
        <w:t>Devlet yönetiminde tarikat şeyhlerini fetva ve söz sahibi yapmak halkın dini duygularını sömürmek istismar etmek</w:t>
      </w:r>
    </w:p>
    <w:p w:rsidR="00660CEE" w:rsidRDefault="00660CEE" w:rsidP="005359A3">
      <w:pPr>
        <w:pStyle w:val="ListeParagraf"/>
        <w:numPr>
          <w:ilvl w:val="0"/>
          <w:numId w:val="1"/>
        </w:numPr>
      </w:pPr>
      <w:r>
        <w:t>Yazılı ve görsel basını ele geçirmek tehdit şantaj ile haber yaptırmak veya engellemek. Basın özgürlüğünü kısıtlamak.</w:t>
      </w:r>
    </w:p>
    <w:p w:rsidR="00660CEE" w:rsidRDefault="00660CEE" w:rsidP="005359A3">
      <w:pPr>
        <w:pStyle w:val="ListeParagraf"/>
        <w:numPr>
          <w:ilvl w:val="0"/>
          <w:numId w:val="1"/>
        </w:numPr>
      </w:pPr>
      <w:r>
        <w:t>Mit elemanlarını El Kaide Terör Örgütüne eğitim vermek üzere görevlendirmek ( belge ve kayıtlarla mevcut )</w:t>
      </w:r>
    </w:p>
    <w:p w:rsidR="00660CEE" w:rsidRDefault="00660CEE" w:rsidP="005359A3">
      <w:pPr>
        <w:pStyle w:val="ListeParagraf"/>
        <w:numPr>
          <w:ilvl w:val="0"/>
          <w:numId w:val="1"/>
        </w:numPr>
      </w:pPr>
      <w:r>
        <w:t xml:space="preserve">Suriye ile savaşa girebilmek adına </w:t>
      </w:r>
      <w:proofErr w:type="spellStart"/>
      <w:r>
        <w:t>Suriyeden</w:t>
      </w:r>
      <w:proofErr w:type="spellEnd"/>
      <w:r>
        <w:t xml:space="preserve"> </w:t>
      </w:r>
      <w:proofErr w:type="spellStart"/>
      <w:r>
        <w:t>Türkiyeye</w:t>
      </w:r>
      <w:proofErr w:type="spellEnd"/>
      <w:r>
        <w:t xml:space="preserve"> olası bir saldırı planı </w:t>
      </w:r>
      <w:proofErr w:type="gramStart"/>
      <w:r>
        <w:t>geliştirmek  görevlendirdiği</w:t>
      </w:r>
      <w:proofErr w:type="gramEnd"/>
      <w:r>
        <w:t xml:space="preserve"> mit elemanları tarafından Türkiye’de eylem yaptırmaya yönelik ekip oluşturmak.</w:t>
      </w:r>
    </w:p>
    <w:p w:rsidR="00660CEE" w:rsidRDefault="00A4658D" w:rsidP="005359A3">
      <w:pPr>
        <w:pStyle w:val="ListeParagraf"/>
        <w:numPr>
          <w:ilvl w:val="0"/>
          <w:numId w:val="1"/>
        </w:numPr>
      </w:pPr>
      <w:r>
        <w:t xml:space="preserve">PKK ya sunduğu demokratik açılım sürecinin tıkanması ile PKK </w:t>
      </w:r>
      <w:proofErr w:type="spellStart"/>
      <w:r>
        <w:t>nın</w:t>
      </w:r>
      <w:proofErr w:type="spellEnd"/>
      <w:r>
        <w:t xml:space="preserve"> ülkede tekrar silahlı eylemlere başlamasına göz </w:t>
      </w:r>
      <w:proofErr w:type="gramStart"/>
      <w:r>
        <w:t>yummak .</w:t>
      </w:r>
      <w:proofErr w:type="gramEnd"/>
    </w:p>
    <w:p w:rsidR="00A4658D" w:rsidRDefault="00A4658D" w:rsidP="005359A3">
      <w:pPr>
        <w:pStyle w:val="ListeParagraf"/>
        <w:numPr>
          <w:ilvl w:val="0"/>
          <w:numId w:val="1"/>
        </w:numPr>
      </w:pPr>
      <w:r>
        <w:t xml:space="preserve">Sosyal medyada yayınlanan ses kasetlerinde geçen yolsuzluk ve rüşvet para sıfırlama ve havuz olayının örtbas edilmesini sağlamak </w:t>
      </w:r>
    </w:p>
    <w:p w:rsidR="00A4658D" w:rsidRDefault="00A4658D" w:rsidP="005359A3">
      <w:pPr>
        <w:pStyle w:val="ListeParagraf"/>
        <w:numPr>
          <w:ilvl w:val="0"/>
          <w:numId w:val="1"/>
        </w:numPr>
      </w:pPr>
      <w:r>
        <w:t xml:space="preserve">Suriye’ye El </w:t>
      </w:r>
      <w:proofErr w:type="gramStart"/>
      <w:r>
        <w:t>kaidenin  eylem</w:t>
      </w:r>
      <w:proofErr w:type="gramEnd"/>
      <w:r>
        <w:t xml:space="preserve"> düzenlemesi için 4 adet bomba yüklü araç göndermek.</w:t>
      </w:r>
    </w:p>
    <w:p w:rsidR="00A4658D" w:rsidRDefault="00A4658D" w:rsidP="005359A3">
      <w:pPr>
        <w:pStyle w:val="ListeParagraf"/>
        <w:numPr>
          <w:ilvl w:val="0"/>
          <w:numId w:val="1"/>
        </w:numPr>
      </w:pPr>
      <w:r>
        <w:t xml:space="preserve">Sınırdaki Uyuşturucu ve silah ticaretine göz yummak yol </w:t>
      </w:r>
      <w:proofErr w:type="gramStart"/>
      <w:r>
        <w:t>vermek .</w:t>
      </w:r>
      <w:proofErr w:type="gramEnd"/>
      <w:r>
        <w:t xml:space="preserve"> Bazı </w:t>
      </w:r>
      <w:proofErr w:type="spellStart"/>
      <w:r>
        <w:t>tırlarda</w:t>
      </w:r>
      <w:proofErr w:type="spellEnd"/>
      <w:r>
        <w:t xml:space="preserve"> mit görevlisi gösterip arama yapılmasını engellemek.</w:t>
      </w:r>
    </w:p>
    <w:p w:rsidR="00A4658D" w:rsidRDefault="00A4658D" w:rsidP="005359A3">
      <w:pPr>
        <w:pStyle w:val="ListeParagraf"/>
        <w:numPr>
          <w:ilvl w:val="0"/>
          <w:numId w:val="1"/>
        </w:numPr>
      </w:pPr>
      <w:r>
        <w:t xml:space="preserve">Oğlu ve çevresinin kurduğu şirketler üzerinden ülkeye çeşitli bitkisel ilaçlar sokup Tarım Bakanlığı onaylı olarak gösterip TV Radyo Gazetelerde satışlarını yaparak halkın sağlığı ile oynamak beyinlerini uyuşturmak. ( tüm ilaçların laboratuar testleri ve beyin üzerindeki uyuşturucu etkisi belgelidir.) </w:t>
      </w:r>
    </w:p>
    <w:p w:rsidR="00A4658D" w:rsidRDefault="00A4658D" w:rsidP="005359A3">
      <w:pPr>
        <w:pStyle w:val="ListeParagraf"/>
        <w:numPr>
          <w:ilvl w:val="0"/>
          <w:numId w:val="1"/>
        </w:numPr>
      </w:pPr>
      <w:r>
        <w:lastRenderedPageBreak/>
        <w:t xml:space="preserve">Ülkeye Kaçak elektronik eşya girişine izin vermek ve TV Radyo kanalları üzerinde tele market adı altında satış yaptırmak ve Tüketici kanunlarına </w:t>
      </w:r>
      <w:proofErr w:type="gramStart"/>
      <w:r>
        <w:t>aykırı  hareket</w:t>
      </w:r>
      <w:proofErr w:type="gramEnd"/>
      <w:r>
        <w:t xml:space="preserve"> etmek.</w:t>
      </w:r>
    </w:p>
    <w:p w:rsidR="006932CB" w:rsidRDefault="00A4658D" w:rsidP="005359A3">
      <w:pPr>
        <w:pStyle w:val="ListeParagraf"/>
        <w:numPr>
          <w:ilvl w:val="0"/>
          <w:numId w:val="1"/>
        </w:numPr>
      </w:pPr>
      <w:r>
        <w:t xml:space="preserve">Ülkedeki Yerel mahalli </w:t>
      </w:r>
      <w:proofErr w:type="gramStart"/>
      <w:r>
        <w:t>kamu  idari</w:t>
      </w:r>
      <w:proofErr w:type="gramEnd"/>
      <w:r>
        <w:t xml:space="preserve"> biçimini tekelinde bulundurmak ve kendi menfaatleri doğrultusunda yönlendirmek. Karşı çıkanları Vatan hainliği ile suçlayıp görevden </w:t>
      </w:r>
      <w:proofErr w:type="gramStart"/>
      <w:r>
        <w:t>almak .</w:t>
      </w:r>
      <w:proofErr w:type="gramEnd"/>
    </w:p>
    <w:p w:rsidR="00A4658D" w:rsidRDefault="00A4658D" w:rsidP="005359A3">
      <w:pPr>
        <w:pStyle w:val="ListeParagraf"/>
        <w:numPr>
          <w:ilvl w:val="0"/>
          <w:numId w:val="1"/>
        </w:numPr>
      </w:pPr>
      <w:proofErr w:type="gramStart"/>
      <w:r>
        <w:t>Türkiye Cumhuriyetinin ve Türk halkının onurunu zedelemek küçük düşürmek aşağılamak.</w:t>
      </w:r>
      <w:proofErr w:type="gramEnd"/>
    </w:p>
    <w:p w:rsidR="00A4658D" w:rsidRDefault="0091292F" w:rsidP="005359A3">
      <w:pPr>
        <w:pStyle w:val="ListeParagraf"/>
        <w:numPr>
          <w:ilvl w:val="0"/>
          <w:numId w:val="1"/>
        </w:numPr>
      </w:pPr>
      <w:r>
        <w:t xml:space="preserve">Yargıda reform adı altında anayasada değişiklikler yaparak ulusal değerlerimize zarar </w:t>
      </w:r>
      <w:proofErr w:type="gramStart"/>
      <w:r>
        <w:t>vermek .</w:t>
      </w:r>
      <w:proofErr w:type="gramEnd"/>
      <w:r>
        <w:t xml:space="preserve"> </w:t>
      </w:r>
    </w:p>
    <w:p w:rsidR="0091292F" w:rsidRDefault="0091292F" w:rsidP="005359A3">
      <w:pPr>
        <w:pStyle w:val="ListeParagraf"/>
        <w:numPr>
          <w:ilvl w:val="0"/>
          <w:numId w:val="1"/>
        </w:numPr>
      </w:pPr>
      <w:r>
        <w:t xml:space="preserve">Mustafa Kemal Atatürk’ü seven saygı gösteren Türk halkına hitaben betonlaşmış Kemalist zihniyet diyerek hakaret </w:t>
      </w:r>
      <w:proofErr w:type="gramStart"/>
      <w:r>
        <w:t>etmek .</w:t>
      </w:r>
      <w:proofErr w:type="gramEnd"/>
    </w:p>
    <w:p w:rsidR="0091292F" w:rsidRDefault="0091292F" w:rsidP="005359A3">
      <w:pPr>
        <w:pStyle w:val="ListeParagraf"/>
        <w:numPr>
          <w:ilvl w:val="0"/>
          <w:numId w:val="1"/>
        </w:numPr>
      </w:pPr>
      <w:proofErr w:type="spellStart"/>
      <w:r>
        <w:t>Fetullah</w:t>
      </w:r>
      <w:proofErr w:type="spellEnd"/>
      <w:r>
        <w:t xml:space="preserve"> Gülen Cemaati ile Ülkede kadrolaşmak adına ve ülkede kaos ortamı oluşturmak için sözde </w:t>
      </w:r>
      <w:proofErr w:type="gramStart"/>
      <w:r>
        <w:t>bir  kavga</w:t>
      </w:r>
      <w:proofErr w:type="gramEnd"/>
      <w:r>
        <w:t xml:space="preserve"> çıkartmak ve ülkede AKP </w:t>
      </w:r>
      <w:proofErr w:type="spellStart"/>
      <w:r>
        <w:t>li</w:t>
      </w:r>
      <w:proofErr w:type="spellEnd"/>
      <w:r>
        <w:t xml:space="preserve"> Cemaatçi kavramını oturtarak halkı yönlendirmek gruplaştırmak ve gerginlik oluşturmak.</w:t>
      </w:r>
    </w:p>
    <w:p w:rsidR="0091292F" w:rsidRDefault="0091292F" w:rsidP="005359A3">
      <w:pPr>
        <w:pStyle w:val="ListeParagraf"/>
        <w:numPr>
          <w:ilvl w:val="0"/>
          <w:numId w:val="1"/>
        </w:numPr>
      </w:pPr>
      <w:r>
        <w:t xml:space="preserve">1200 kişilik </w:t>
      </w:r>
      <w:proofErr w:type="gramStart"/>
      <w:r>
        <w:t>hacker</w:t>
      </w:r>
      <w:proofErr w:type="gramEnd"/>
      <w:r>
        <w:t xml:space="preserve"> grubu kurup Türkiye’deki siber sistemleri yönetmek kişileri fişlemek hesaplarını kontrol etmek şirketlerin ve kişilerin banka hesapları dahil tüm bilgilerini fişlemek kontrol etmek </w:t>
      </w:r>
    </w:p>
    <w:p w:rsidR="0091292F" w:rsidRDefault="0091292F" w:rsidP="005359A3">
      <w:pPr>
        <w:pStyle w:val="ListeParagraf"/>
        <w:numPr>
          <w:ilvl w:val="0"/>
          <w:numId w:val="1"/>
        </w:numPr>
      </w:pPr>
      <w:r>
        <w:t>Sayıştay’</w:t>
      </w:r>
      <w:r w:rsidR="00BB37C9">
        <w:t>ın işini yapmasını engellemek S</w:t>
      </w:r>
      <w:r>
        <w:t xml:space="preserve">ayıştay’ın raporlarının açıklanmasını engellemek ve kendi halka sesleniş konuşmasında kendisi sözlü olarak halkı ekonomik anlamda </w:t>
      </w:r>
      <w:proofErr w:type="gramStart"/>
      <w:r>
        <w:t>bilgilendirerek  Sayıştay</w:t>
      </w:r>
      <w:proofErr w:type="gramEnd"/>
      <w:r>
        <w:t xml:space="preserve"> raporlarının açıklanmasına engel olmak.</w:t>
      </w:r>
    </w:p>
    <w:p w:rsidR="00BB37C9" w:rsidRDefault="00BB37C9" w:rsidP="005359A3">
      <w:pPr>
        <w:pStyle w:val="ListeParagraf"/>
        <w:numPr>
          <w:ilvl w:val="0"/>
          <w:numId w:val="1"/>
        </w:numPr>
      </w:pPr>
      <w:r>
        <w:t xml:space="preserve">Türk halkının hakkını savunmak adına yasal hakkı olan eylem ve yürüyüşlerde bizzat talimat </w:t>
      </w:r>
      <w:proofErr w:type="gramStart"/>
      <w:r>
        <w:t>vererek  vatandaşların</w:t>
      </w:r>
      <w:proofErr w:type="gramEnd"/>
      <w:r>
        <w:t xml:space="preserve"> ölümüne sebep olmak ve ölmüş vatandaşları terörist ilan etmek.</w:t>
      </w:r>
    </w:p>
    <w:p w:rsidR="0091292F" w:rsidRDefault="0091292F" w:rsidP="0091292F"/>
    <w:p w:rsidR="0091292F" w:rsidRDefault="0091292F" w:rsidP="00BB37C9">
      <w:pPr>
        <w:ind w:firstLine="360"/>
      </w:pPr>
      <w:r>
        <w:t xml:space="preserve">Klasörlerdeki evraklarda Vatikan ile bağlantısı </w:t>
      </w:r>
      <w:r w:rsidR="00BB37C9">
        <w:t xml:space="preserve">yaptığı gizli anlaşmalar Ortadoğu projesindeki eş başkanlık görevinin detayları ülkedeki özerkli başkanlık sisteminin nasıl işleyeceği ABD ve İsrail ile yapılan anlaşmalar Mitin görevlerindeki değişiklik mit yasasından sonra Ortadoğu projesinde mitin üstleneceği görev ve </w:t>
      </w:r>
      <w:proofErr w:type="gramStart"/>
      <w:r w:rsidR="00BB37C9">
        <w:t>misyon</w:t>
      </w:r>
      <w:proofErr w:type="gramEnd"/>
      <w:r w:rsidR="00BB37C9">
        <w:t xml:space="preserve"> tüm detaylarıyla belge ve kayıtlarla sabittir. </w:t>
      </w:r>
    </w:p>
    <w:p w:rsidR="00BB37C9" w:rsidRDefault="00BB37C9" w:rsidP="00BB37C9">
      <w:pPr>
        <w:ind w:firstLine="360"/>
      </w:pPr>
    </w:p>
    <w:p w:rsidR="00BB37C9" w:rsidRDefault="00BB37C9" w:rsidP="00BB37C9">
      <w:pPr>
        <w:ind w:firstLine="360"/>
      </w:pPr>
      <w:r>
        <w:tab/>
        <w:t xml:space="preserve">Yukarıda bahsi geçen konular hakkında gerekli değerlendirmenin yapılarak TCK </w:t>
      </w:r>
      <w:proofErr w:type="spellStart"/>
      <w:r>
        <w:t>nın</w:t>
      </w:r>
      <w:proofErr w:type="spellEnd"/>
      <w:r>
        <w:t xml:space="preserve"> ilgili maddelerince gereğinin yapılmasını Türk Milleti adına Yüce </w:t>
      </w:r>
      <w:proofErr w:type="gramStart"/>
      <w:r>
        <w:t>Mahkemenizden  arz</w:t>
      </w:r>
      <w:proofErr w:type="gramEnd"/>
      <w:r>
        <w:t xml:space="preserve"> ve talep ederim</w:t>
      </w:r>
    </w:p>
    <w:p w:rsidR="00BB37C9" w:rsidRDefault="00BB37C9" w:rsidP="00BB37C9">
      <w:pPr>
        <w:ind w:firstLine="360"/>
      </w:pPr>
    </w:p>
    <w:p w:rsidR="00BB37C9" w:rsidRDefault="00BB37C9" w:rsidP="00BB37C9">
      <w:pPr>
        <w:ind w:firstLine="360"/>
      </w:pPr>
      <w:r>
        <w:t>Ahmet ÖZTÜRK</w:t>
      </w:r>
    </w:p>
    <w:sectPr w:rsidR="00BB37C9" w:rsidSect="007877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D4D50"/>
    <w:multiLevelType w:val="hybridMultilevel"/>
    <w:tmpl w:val="9D020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59A3"/>
    <w:rsid w:val="005359A3"/>
    <w:rsid w:val="00660CEE"/>
    <w:rsid w:val="006932CB"/>
    <w:rsid w:val="0078777B"/>
    <w:rsid w:val="0091292F"/>
    <w:rsid w:val="00A4658D"/>
    <w:rsid w:val="00BB37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59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998</Words>
  <Characters>5691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Dream</cp:lastModifiedBy>
  <cp:revision>1</cp:revision>
  <dcterms:created xsi:type="dcterms:W3CDTF">2014-05-19T06:46:00Z</dcterms:created>
  <dcterms:modified xsi:type="dcterms:W3CDTF">2014-05-19T07:44:00Z</dcterms:modified>
</cp:coreProperties>
</file>